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506"/>
        <w:tblW w:w="0" w:type="auto"/>
        <w:tblLook w:val="04A0"/>
      </w:tblPr>
      <w:tblGrid>
        <w:gridCol w:w="4654"/>
        <w:gridCol w:w="4654"/>
      </w:tblGrid>
      <w:tr w:rsidR="0006293B" w:rsidTr="0006293B">
        <w:trPr>
          <w:trHeight w:val="1713"/>
        </w:trPr>
        <w:tc>
          <w:tcPr>
            <w:tcW w:w="4654" w:type="dxa"/>
          </w:tcPr>
          <w:p w:rsidR="0006293B" w:rsidRPr="0006293B" w:rsidRDefault="0006293B" w:rsidP="00F10EA6">
            <w:pPr>
              <w:autoSpaceDE w:val="0"/>
              <w:autoSpaceDN w:val="0"/>
              <w:adjustRightInd w:val="0"/>
              <w:snapToGrid w:val="0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293B" w:rsidRPr="0006293B" w:rsidRDefault="0006293B" w:rsidP="00F10EA6">
            <w:pPr>
              <w:autoSpaceDE w:val="0"/>
              <w:autoSpaceDN w:val="0"/>
              <w:adjustRightInd w:val="0"/>
              <w:snapToGrid w:val="0"/>
              <w:ind w:left="142"/>
              <w:jc w:val="both"/>
              <w:rPr>
                <w:b/>
                <w:color w:val="000000"/>
              </w:rPr>
            </w:pPr>
            <w:r w:rsidRPr="0006293B">
              <w:rPr>
                <w:b/>
                <w:color w:val="000000"/>
              </w:rPr>
              <w:t>ПРИНЯТО</w:t>
            </w:r>
          </w:p>
          <w:p w:rsidR="0006293B" w:rsidRPr="0006293B" w:rsidRDefault="0006293B" w:rsidP="00F10EA6">
            <w:pPr>
              <w:autoSpaceDE w:val="0"/>
              <w:autoSpaceDN w:val="0"/>
              <w:adjustRightInd w:val="0"/>
              <w:snapToGrid w:val="0"/>
              <w:ind w:left="142"/>
              <w:jc w:val="both"/>
              <w:rPr>
                <w:b/>
                <w:color w:val="000000"/>
              </w:rPr>
            </w:pPr>
            <w:r w:rsidRPr="0006293B">
              <w:rPr>
                <w:b/>
                <w:color w:val="000000"/>
              </w:rPr>
              <w:t xml:space="preserve">на заседании Педагогического совета МКДОУ «  </w:t>
            </w:r>
            <w:proofErr w:type="spellStart"/>
            <w:r w:rsidRPr="0006293B">
              <w:rPr>
                <w:b/>
                <w:color w:val="000000"/>
              </w:rPr>
              <w:t>Курахский</w:t>
            </w:r>
            <w:proofErr w:type="spellEnd"/>
            <w:r w:rsidRPr="0006293B">
              <w:rPr>
                <w:b/>
                <w:color w:val="000000"/>
              </w:rPr>
              <w:t xml:space="preserve"> детский сад </w:t>
            </w:r>
          </w:p>
          <w:p w:rsidR="0006293B" w:rsidRPr="0006293B" w:rsidRDefault="0006293B" w:rsidP="00F10EA6">
            <w:pPr>
              <w:autoSpaceDE w:val="0"/>
              <w:autoSpaceDN w:val="0"/>
              <w:adjustRightInd w:val="0"/>
              <w:snapToGrid w:val="0"/>
              <w:ind w:left="142"/>
              <w:jc w:val="both"/>
              <w:rPr>
                <w:b/>
                <w:color w:val="000000"/>
              </w:rPr>
            </w:pPr>
            <w:r w:rsidRPr="0006293B">
              <w:rPr>
                <w:b/>
                <w:color w:val="000000"/>
              </w:rPr>
              <w:t>№ 1«Солнышко»</w:t>
            </w:r>
          </w:p>
          <w:p w:rsidR="0006293B" w:rsidRPr="0006293B" w:rsidRDefault="0006293B" w:rsidP="00F10EA6">
            <w:pPr>
              <w:autoSpaceDE w:val="0"/>
              <w:autoSpaceDN w:val="0"/>
              <w:adjustRightInd w:val="0"/>
              <w:snapToGrid w:val="0"/>
              <w:jc w:val="both"/>
              <w:rPr>
                <w:b/>
                <w:color w:val="000000"/>
              </w:rPr>
            </w:pPr>
            <w:r w:rsidRPr="0006293B">
              <w:rPr>
                <w:b/>
                <w:color w:val="000000"/>
              </w:rPr>
              <w:t xml:space="preserve">  Протокол № 3 от 26.12.2017 г.</w:t>
            </w:r>
          </w:p>
          <w:p w:rsidR="0006293B" w:rsidRPr="0006293B" w:rsidRDefault="0006293B" w:rsidP="00F10EA6">
            <w:pPr>
              <w:autoSpaceDE w:val="0"/>
              <w:autoSpaceDN w:val="0"/>
              <w:adjustRightInd w:val="0"/>
              <w:snapToGrid w:val="0"/>
              <w:ind w:firstLine="56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54" w:type="dxa"/>
          </w:tcPr>
          <w:p w:rsidR="0006293B" w:rsidRPr="0006293B" w:rsidRDefault="0006293B" w:rsidP="00F10EA6">
            <w:pPr>
              <w:autoSpaceDE w:val="0"/>
              <w:autoSpaceDN w:val="0"/>
              <w:adjustRightInd w:val="0"/>
              <w:snapToGrid w:val="0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293B" w:rsidRPr="0006293B" w:rsidRDefault="0006293B" w:rsidP="00F10EA6">
            <w:pPr>
              <w:autoSpaceDE w:val="0"/>
              <w:autoSpaceDN w:val="0"/>
              <w:adjustRightInd w:val="0"/>
              <w:snapToGrid w:val="0"/>
              <w:ind w:firstLine="567"/>
              <w:jc w:val="both"/>
              <w:rPr>
                <w:b/>
                <w:color w:val="000000"/>
              </w:rPr>
            </w:pPr>
            <w:r w:rsidRPr="0006293B">
              <w:rPr>
                <w:b/>
                <w:color w:val="000000"/>
              </w:rPr>
              <w:t>УТВЕРЖДЕНО</w:t>
            </w:r>
          </w:p>
          <w:p w:rsidR="0006293B" w:rsidRPr="0006293B" w:rsidRDefault="0006293B" w:rsidP="00F10EA6">
            <w:pPr>
              <w:autoSpaceDE w:val="0"/>
              <w:autoSpaceDN w:val="0"/>
              <w:adjustRightInd w:val="0"/>
              <w:snapToGrid w:val="0"/>
              <w:ind w:left="142"/>
              <w:jc w:val="both"/>
              <w:rPr>
                <w:b/>
                <w:color w:val="000000"/>
              </w:rPr>
            </w:pPr>
            <w:r w:rsidRPr="0006293B">
              <w:rPr>
                <w:b/>
                <w:color w:val="000000"/>
              </w:rPr>
              <w:t xml:space="preserve"> Приказом заведующей МКДОУ </w:t>
            </w:r>
          </w:p>
          <w:p w:rsidR="0006293B" w:rsidRPr="0006293B" w:rsidRDefault="0006293B" w:rsidP="00F10EA6">
            <w:pPr>
              <w:autoSpaceDE w:val="0"/>
              <w:autoSpaceDN w:val="0"/>
              <w:adjustRightInd w:val="0"/>
              <w:snapToGrid w:val="0"/>
              <w:ind w:left="142"/>
              <w:jc w:val="both"/>
              <w:rPr>
                <w:b/>
                <w:color w:val="000000"/>
              </w:rPr>
            </w:pPr>
            <w:r w:rsidRPr="0006293B">
              <w:rPr>
                <w:b/>
                <w:color w:val="000000"/>
              </w:rPr>
              <w:t xml:space="preserve">«  </w:t>
            </w:r>
            <w:proofErr w:type="spellStart"/>
            <w:r w:rsidRPr="0006293B">
              <w:rPr>
                <w:b/>
                <w:color w:val="000000"/>
              </w:rPr>
              <w:t>Курахский</w:t>
            </w:r>
            <w:proofErr w:type="spellEnd"/>
            <w:r w:rsidRPr="0006293B">
              <w:rPr>
                <w:b/>
                <w:color w:val="000000"/>
              </w:rPr>
              <w:t xml:space="preserve"> детский сад </w:t>
            </w:r>
          </w:p>
          <w:p w:rsidR="0006293B" w:rsidRDefault="0006293B" w:rsidP="00F10EA6">
            <w:pPr>
              <w:autoSpaceDE w:val="0"/>
              <w:autoSpaceDN w:val="0"/>
              <w:adjustRightInd w:val="0"/>
              <w:snapToGrid w:val="0"/>
              <w:ind w:left="142"/>
              <w:jc w:val="both"/>
              <w:rPr>
                <w:b/>
                <w:color w:val="000000"/>
              </w:rPr>
            </w:pPr>
            <w:r w:rsidRPr="0006293B">
              <w:rPr>
                <w:b/>
                <w:color w:val="000000"/>
              </w:rPr>
              <w:t xml:space="preserve">№ 1«Солнышко»  </w:t>
            </w:r>
          </w:p>
          <w:p w:rsidR="0006293B" w:rsidRPr="0006293B" w:rsidRDefault="0006293B" w:rsidP="00F10EA6">
            <w:pPr>
              <w:autoSpaceDE w:val="0"/>
              <w:autoSpaceDN w:val="0"/>
              <w:adjustRightInd w:val="0"/>
              <w:snapToGrid w:val="0"/>
              <w:ind w:left="142"/>
              <w:jc w:val="both"/>
              <w:rPr>
                <w:b/>
                <w:color w:val="000000"/>
              </w:rPr>
            </w:pPr>
            <w:proofErr w:type="spellStart"/>
            <w:r w:rsidRPr="0006293B">
              <w:rPr>
                <w:b/>
                <w:color w:val="000000"/>
              </w:rPr>
              <w:t>Амраховой</w:t>
            </w:r>
            <w:proofErr w:type="spellEnd"/>
            <w:r w:rsidRPr="0006293B">
              <w:rPr>
                <w:b/>
                <w:color w:val="000000"/>
              </w:rPr>
              <w:t xml:space="preserve"> Ф.Ш.</w:t>
            </w:r>
          </w:p>
          <w:p w:rsidR="0006293B" w:rsidRPr="0006293B" w:rsidRDefault="0006293B" w:rsidP="00F10EA6">
            <w:pPr>
              <w:autoSpaceDE w:val="0"/>
              <w:autoSpaceDN w:val="0"/>
              <w:adjustRightInd w:val="0"/>
              <w:snapToGrid w:val="0"/>
              <w:ind w:firstLine="567"/>
              <w:jc w:val="both"/>
              <w:rPr>
                <w:b/>
                <w:color w:val="000000"/>
              </w:rPr>
            </w:pPr>
            <w:r w:rsidRPr="0006293B">
              <w:rPr>
                <w:b/>
                <w:color w:val="000000"/>
              </w:rPr>
              <w:t>от «10» января 2018 г. № 33</w:t>
            </w:r>
          </w:p>
          <w:p w:rsidR="0006293B" w:rsidRPr="0006293B" w:rsidRDefault="0006293B" w:rsidP="00F10EA6">
            <w:pPr>
              <w:ind w:firstLine="567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86311F" w:rsidRDefault="0086311F" w:rsidP="0086311F">
      <w:pPr>
        <w:rPr>
          <w:rFonts w:ascii="Times New Roman" w:hAnsi="Times New Roman" w:cs="Times New Roman"/>
          <w:sz w:val="24"/>
          <w:szCs w:val="24"/>
        </w:rPr>
      </w:pPr>
    </w:p>
    <w:p w:rsidR="0006293B" w:rsidRDefault="0006293B" w:rsidP="0086311F">
      <w:pPr>
        <w:rPr>
          <w:rFonts w:ascii="Times New Roman" w:hAnsi="Times New Roman" w:cs="Times New Roman"/>
          <w:sz w:val="24"/>
          <w:szCs w:val="24"/>
        </w:rPr>
      </w:pPr>
    </w:p>
    <w:p w:rsidR="0006293B" w:rsidRDefault="0006293B" w:rsidP="0086311F">
      <w:pPr>
        <w:rPr>
          <w:rFonts w:ascii="Times New Roman" w:hAnsi="Times New Roman" w:cs="Times New Roman"/>
          <w:b/>
          <w:sz w:val="52"/>
          <w:szCs w:val="28"/>
        </w:rPr>
      </w:pPr>
    </w:p>
    <w:p w:rsidR="0086311F" w:rsidRPr="0086311F" w:rsidRDefault="0086311F" w:rsidP="0006293B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311F">
        <w:rPr>
          <w:rFonts w:ascii="Times New Roman" w:hAnsi="Times New Roman" w:cs="Times New Roman"/>
          <w:b/>
          <w:sz w:val="32"/>
          <w:szCs w:val="32"/>
        </w:rPr>
        <w:t>Порядок и основания перевода,  отчисления воспитанников</w:t>
      </w:r>
    </w:p>
    <w:p w:rsidR="00437C10" w:rsidRDefault="0086311F" w:rsidP="0006293B">
      <w:pPr>
        <w:pStyle w:val="1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06293B">
        <w:rPr>
          <w:rFonts w:ascii="Times New Roman" w:hAnsi="Times New Roman" w:cs="Times New Roman"/>
          <w:color w:val="auto"/>
          <w:sz w:val="32"/>
          <w:szCs w:val="32"/>
        </w:rPr>
        <w:t xml:space="preserve">Муниципального  </w:t>
      </w:r>
      <w:r w:rsidR="00437C10">
        <w:rPr>
          <w:rFonts w:ascii="Times New Roman" w:hAnsi="Times New Roman" w:cs="Times New Roman"/>
          <w:color w:val="auto"/>
          <w:sz w:val="32"/>
          <w:szCs w:val="32"/>
        </w:rPr>
        <w:t xml:space="preserve">казенного   образовательного </w:t>
      </w:r>
      <w:r w:rsidRPr="0006293B">
        <w:rPr>
          <w:rFonts w:ascii="Times New Roman" w:hAnsi="Times New Roman" w:cs="Times New Roman"/>
          <w:color w:val="auto"/>
          <w:sz w:val="32"/>
          <w:szCs w:val="32"/>
        </w:rPr>
        <w:t xml:space="preserve">дошкольного </w:t>
      </w:r>
      <w:r w:rsidR="00437C10">
        <w:rPr>
          <w:rFonts w:ascii="Times New Roman" w:hAnsi="Times New Roman" w:cs="Times New Roman"/>
          <w:color w:val="auto"/>
          <w:sz w:val="32"/>
          <w:szCs w:val="32"/>
        </w:rPr>
        <w:t xml:space="preserve">  учреждения</w:t>
      </w:r>
    </w:p>
    <w:p w:rsidR="0006293B" w:rsidRDefault="0006293B" w:rsidP="00437C10">
      <w:pPr>
        <w:pStyle w:val="1"/>
        <w:jc w:val="center"/>
        <w:rPr>
          <w:color w:val="auto"/>
        </w:rPr>
      </w:pPr>
      <w:r w:rsidRPr="0006293B">
        <w:rPr>
          <w:color w:val="auto"/>
        </w:rPr>
        <w:t xml:space="preserve">«  </w:t>
      </w:r>
      <w:proofErr w:type="spellStart"/>
      <w:r w:rsidRPr="0006293B">
        <w:rPr>
          <w:color w:val="auto"/>
        </w:rPr>
        <w:t>Курахский</w:t>
      </w:r>
      <w:proofErr w:type="spellEnd"/>
      <w:r w:rsidRPr="0006293B">
        <w:rPr>
          <w:color w:val="auto"/>
        </w:rPr>
        <w:t xml:space="preserve"> детский</w:t>
      </w:r>
      <w:r w:rsidR="00437C10" w:rsidRPr="00437C10">
        <w:rPr>
          <w:color w:val="auto"/>
        </w:rPr>
        <w:t xml:space="preserve"> </w:t>
      </w:r>
      <w:r w:rsidR="00437C10">
        <w:rPr>
          <w:color w:val="auto"/>
        </w:rPr>
        <w:t xml:space="preserve">сад </w:t>
      </w:r>
      <w:r w:rsidR="00437C10" w:rsidRPr="0006293B">
        <w:rPr>
          <w:color w:val="auto"/>
        </w:rPr>
        <w:t>№ 1«Солнышко</w:t>
      </w:r>
      <w:r w:rsidR="00437C10">
        <w:rPr>
          <w:color w:val="auto"/>
        </w:rPr>
        <w:t>»</w:t>
      </w:r>
    </w:p>
    <w:p w:rsidR="0006293B" w:rsidRPr="0006293B" w:rsidRDefault="0006293B" w:rsidP="00437C10">
      <w:pPr>
        <w:pStyle w:val="1"/>
        <w:jc w:val="center"/>
        <w:rPr>
          <w:color w:val="auto"/>
        </w:rPr>
      </w:pPr>
    </w:p>
    <w:p w:rsidR="00250F03" w:rsidRDefault="00250F03" w:rsidP="00437C10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311F" w:rsidRDefault="0086311F" w:rsidP="0086311F">
      <w:pPr>
        <w:pStyle w:val="c6"/>
        <w:spacing w:before="0" w:beforeAutospacing="0" w:after="0" w:afterAutospacing="0"/>
        <w:rPr>
          <w:rStyle w:val="c1"/>
        </w:rPr>
      </w:pPr>
    </w:p>
    <w:p w:rsidR="0086311F" w:rsidRDefault="0086311F" w:rsidP="0086311F">
      <w:pPr>
        <w:ind w:left="142" w:hanging="14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44"/>
          <w:szCs w:val="28"/>
        </w:rPr>
        <w:t> </w:t>
      </w:r>
    </w:p>
    <w:p w:rsidR="0086311F" w:rsidRDefault="0086311F" w:rsidP="0086311F">
      <w:pPr>
        <w:ind w:left="142" w:hanging="14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311F" w:rsidRDefault="0086311F" w:rsidP="0086311F">
      <w:pPr>
        <w:ind w:left="142" w:hanging="14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311F" w:rsidRDefault="0086311F" w:rsidP="0086311F">
      <w:pPr>
        <w:ind w:left="142" w:hanging="14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311F" w:rsidRDefault="0086311F" w:rsidP="0086311F">
      <w:pPr>
        <w:ind w:left="142" w:hanging="14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311F" w:rsidRDefault="0086311F" w:rsidP="0086311F">
      <w:pPr>
        <w:ind w:left="142" w:hanging="14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27F3" w:rsidRDefault="002727F3" w:rsidP="0086311F">
      <w:pPr>
        <w:spacing w:line="0" w:lineRule="atLeast"/>
        <w:ind w:left="3644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page2"/>
      <w:bookmarkEnd w:id="0"/>
    </w:p>
    <w:p w:rsidR="002727F3" w:rsidRDefault="002727F3" w:rsidP="0086311F">
      <w:pPr>
        <w:spacing w:line="0" w:lineRule="atLeast"/>
        <w:ind w:left="364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311F" w:rsidRPr="00540F3E" w:rsidRDefault="0086311F" w:rsidP="00540F3E">
      <w:pPr>
        <w:spacing w:line="0" w:lineRule="atLeast"/>
        <w:ind w:left="3644"/>
        <w:rPr>
          <w:rFonts w:ascii="Times New Roman" w:eastAsia="Times New Roman" w:hAnsi="Times New Roman"/>
          <w:b/>
          <w:sz w:val="24"/>
          <w:szCs w:val="24"/>
        </w:rPr>
      </w:pPr>
      <w:r w:rsidRPr="00810F4B">
        <w:rPr>
          <w:rFonts w:ascii="Times New Roman" w:eastAsia="Times New Roman" w:hAnsi="Times New Roman"/>
          <w:b/>
          <w:sz w:val="24"/>
          <w:szCs w:val="24"/>
        </w:rPr>
        <w:lastRenderedPageBreak/>
        <w:t>1. Общие положения</w:t>
      </w:r>
    </w:p>
    <w:p w:rsidR="002727F3" w:rsidRDefault="0086311F" w:rsidP="002727F3">
      <w:pPr>
        <w:pStyle w:val="1"/>
        <w:jc w:val="center"/>
        <w:rPr>
          <w:color w:val="auto"/>
        </w:rPr>
      </w:pPr>
      <w:r w:rsidRPr="00810F4B">
        <w:rPr>
          <w:rFonts w:ascii="Times New Roman" w:eastAsia="Times New Roman" w:hAnsi="Times New Roman"/>
          <w:sz w:val="24"/>
          <w:szCs w:val="24"/>
        </w:rPr>
        <w:t xml:space="preserve">1.1. Настоящий Порядок разработан в соответствии с Федеральным Законом «Об образовании в Российской Федерации» № 273-ФЗ  от 29.12.2012 г., Приказом Министерства образования и науки Российской Федерации «Об утверждении Порядка и условий осуществления </w:t>
      </w:r>
      <w:proofErr w:type="gramStart"/>
      <w:r w:rsidRPr="00810F4B">
        <w:rPr>
          <w:rFonts w:ascii="Times New Roman" w:eastAsia="Times New Roman" w:hAnsi="Times New Roman"/>
          <w:sz w:val="24"/>
          <w:szCs w:val="24"/>
        </w:rPr>
        <w:t>перевода</w:t>
      </w:r>
      <w:proofErr w:type="gramEnd"/>
      <w:r w:rsidRPr="00810F4B">
        <w:rPr>
          <w:rFonts w:ascii="Times New Roman" w:eastAsia="Times New Roman" w:hAnsi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 № 1527 от 28 декабря 2015 г., Уставом</w:t>
      </w:r>
      <w:r w:rsidR="002727F3">
        <w:rPr>
          <w:rFonts w:ascii="Times New Roman" w:eastAsia="Times New Roman" w:hAnsi="Times New Roman"/>
          <w:sz w:val="24"/>
          <w:szCs w:val="24"/>
        </w:rPr>
        <w:t xml:space="preserve">  МКДОУ </w:t>
      </w:r>
      <w:r w:rsidR="002727F3" w:rsidRPr="002727F3">
        <w:rPr>
          <w:rStyle w:val="20"/>
        </w:rPr>
        <w:t xml:space="preserve">«  </w:t>
      </w:r>
      <w:proofErr w:type="spellStart"/>
      <w:r w:rsidR="002727F3" w:rsidRPr="002727F3">
        <w:rPr>
          <w:rStyle w:val="20"/>
        </w:rPr>
        <w:t>Курахский</w:t>
      </w:r>
      <w:proofErr w:type="spellEnd"/>
      <w:r w:rsidR="002727F3" w:rsidRPr="0006293B">
        <w:rPr>
          <w:color w:val="auto"/>
        </w:rPr>
        <w:t xml:space="preserve"> </w:t>
      </w:r>
      <w:r w:rsidR="002727F3" w:rsidRPr="002727F3">
        <w:rPr>
          <w:rStyle w:val="20"/>
        </w:rPr>
        <w:t>детский сад № 1«Солнышко»</w:t>
      </w:r>
    </w:p>
    <w:p w:rsidR="0086311F" w:rsidRPr="00810F4B" w:rsidRDefault="0086311F" w:rsidP="0086311F">
      <w:pPr>
        <w:spacing w:line="239" w:lineRule="auto"/>
        <w:ind w:left="4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» (далее ДОУ) с целью регулирования осуществления перевода, отчисления и восстановления воспитанников ДОУ.</w:t>
      </w:r>
    </w:p>
    <w:p w:rsidR="0086311F" w:rsidRPr="00810F4B" w:rsidRDefault="0086311F" w:rsidP="0086311F">
      <w:pPr>
        <w:spacing w:line="18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5" w:lineRule="auto"/>
        <w:ind w:left="4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1.2. Настоящий Порядок устанавливает общие требования к процедуре и условиям осуществления перевода, отчисления и восстановления воспитанников ДОУ.</w:t>
      </w:r>
    </w:p>
    <w:p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tabs>
          <w:tab w:val="left" w:pos="567"/>
        </w:tabs>
        <w:spacing w:line="236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1.3.Настоящий Порядок обязателен для исполнения участниками образовательных отношений, а именно ДОУ и родителям (законным представителям) воспитанников.</w:t>
      </w:r>
    </w:p>
    <w:p w:rsidR="0086311F" w:rsidRPr="00810F4B" w:rsidRDefault="0086311F" w:rsidP="0086311F">
      <w:pPr>
        <w:spacing w:line="328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0" w:lineRule="atLeast"/>
        <w:ind w:left="1344"/>
        <w:rPr>
          <w:rFonts w:ascii="Times New Roman" w:eastAsia="Times New Roman" w:hAnsi="Times New Roman"/>
          <w:b/>
          <w:sz w:val="24"/>
          <w:szCs w:val="24"/>
        </w:rPr>
      </w:pPr>
      <w:r w:rsidRPr="00810F4B">
        <w:rPr>
          <w:rFonts w:ascii="Times New Roman" w:eastAsia="Times New Roman" w:hAnsi="Times New Roman"/>
          <w:b/>
          <w:sz w:val="24"/>
          <w:szCs w:val="24"/>
        </w:rPr>
        <w:t>2. Порядок и основания перевода воспитанников ДОУ</w:t>
      </w:r>
    </w:p>
    <w:p w:rsidR="0086311F" w:rsidRPr="00810F4B" w:rsidRDefault="0086311F" w:rsidP="0086311F">
      <w:pPr>
        <w:spacing w:line="0" w:lineRule="atLeast"/>
        <w:ind w:left="1344"/>
        <w:rPr>
          <w:rFonts w:ascii="Times New Roman" w:eastAsia="Times New Roman" w:hAnsi="Times New Roman"/>
          <w:b/>
          <w:sz w:val="24"/>
          <w:szCs w:val="24"/>
        </w:rPr>
      </w:pPr>
    </w:p>
    <w:p w:rsidR="0086311F" w:rsidRPr="00810F4B" w:rsidRDefault="0086311F" w:rsidP="0086311F">
      <w:pPr>
        <w:spacing w:line="11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8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 xml:space="preserve">2.1. </w:t>
      </w:r>
      <w:proofErr w:type="gramStart"/>
      <w:r w:rsidRPr="00810F4B">
        <w:rPr>
          <w:rFonts w:ascii="Times New Roman" w:eastAsia="Times New Roman" w:hAnsi="Times New Roman"/>
          <w:sz w:val="24"/>
          <w:szCs w:val="24"/>
        </w:rPr>
        <w:t>Порядок и условия осуществления перевода воспитанников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воспитанников из организации, осуществляющей образовательную деятельность по образовательным программам дошкольного образования, в которой он обучается, в другую организацию, осуществляющую</w:t>
      </w:r>
      <w:proofErr w:type="gramEnd"/>
      <w:r w:rsidRPr="00810F4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810F4B">
        <w:rPr>
          <w:rFonts w:ascii="Times New Roman" w:eastAsia="Times New Roman" w:hAnsi="Times New Roman"/>
          <w:sz w:val="24"/>
          <w:szCs w:val="24"/>
        </w:rPr>
        <w:t>образовательную деятельность по образовательным программам соответствующих уровня и направленности в следующих случаях:</w:t>
      </w:r>
      <w:proofErr w:type="gramEnd"/>
    </w:p>
    <w:p w:rsidR="0086311F" w:rsidRPr="00810F4B" w:rsidRDefault="0086311F" w:rsidP="0086311F">
      <w:pPr>
        <w:spacing w:line="47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1"/>
        </w:numPr>
        <w:tabs>
          <w:tab w:val="left" w:pos="567"/>
        </w:tabs>
        <w:spacing w:after="0" w:line="228" w:lineRule="auto"/>
        <w:ind w:left="4" w:right="20" w:hanging="4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по инициативе родителей (законных представителей) воспитанников;</w:t>
      </w:r>
    </w:p>
    <w:p w:rsidR="0086311F" w:rsidRPr="00810F4B" w:rsidRDefault="0086311F" w:rsidP="0086311F">
      <w:pPr>
        <w:spacing w:line="33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1"/>
        </w:numPr>
        <w:tabs>
          <w:tab w:val="left" w:pos="567"/>
        </w:tabs>
        <w:spacing w:after="0" w:line="227" w:lineRule="auto"/>
        <w:ind w:left="4" w:right="20" w:hanging="4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в случае прекращения деятельности ДОУ, аннулирования лицензии на осуществление образовательной деятельности ДОУ;</w:t>
      </w:r>
    </w:p>
    <w:p w:rsidR="0086311F" w:rsidRPr="00810F4B" w:rsidRDefault="0086311F" w:rsidP="0086311F">
      <w:pPr>
        <w:spacing w:line="1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1"/>
        </w:numPr>
        <w:tabs>
          <w:tab w:val="left" w:pos="567"/>
        </w:tabs>
        <w:spacing w:after="0" w:line="0" w:lineRule="atLeast"/>
        <w:ind w:left="1424" w:hanging="1424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в случае приостановления действия лицензии.</w:t>
      </w:r>
    </w:p>
    <w:p w:rsidR="0086311F" w:rsidRPr="00810F4B" w:rsidRDefault="0086311F" w:rsidP="0086311F">
      <w:pPr>
        <w:spacing w:line="13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4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Учредитель ДОУ обеспечивает перевод воспитанников с письменного согласия их родителей (законных представителей) воспитанников.</w:t>
      </w:r>
    </w:p>
    <w:p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5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 xml:space="preserve">Перевод воспитанников не зависит от периода (времени) учебного года. </w:t>
      </w:r>
    </w:p>
    <w:p w:rsidR="0086311F" w:rsidRPr="00810F4B" w:rsidRDefault="0086311F" w:rsidP="0086311F">
      <w:pPr>
        <w:spacing w:line="235" w:lineRule="auto"/>
        <w:ind w:firstLine="704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В случае перевода воспитанника по инициативе родителей (законных представителей) воспитанников родители (законные представители):</w:t>
      </w:r>
    </w:p>
    <w:p w:rsidR="0086311F" w:rsidRPr="00810F4B" w:rsidRDefault="0086311F" w:rsidP="0086311F">
      <w:pPr>
        <w:spacing w:line="1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2"/>
        </w:numPr>
        <w:tabs>
          <w:tab w:val="left" w:pos="567"/>
        </w:tabs>
        <w:spacing w:after="0" w:line="0" w:lineRule="atLeast"/>
        <w:ind w:left="704" w:hanging="704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осуществляют выбор принимающей организации;</w:t>
      </w:r>
    </w:p>
    <w:p w:rsidR="0086311F" w:rsidRDefault="0086311F" w:rsidP="0086311F">
      <w:pPr>
        <w:spacing w:line="200" w:lineRule="exact"/>
        <w:rPr>
          <w:rFonts w:ascii="Times New Roman" w:eastAsia="Times New Roman" w:hAnsi="Times New Roman"/>
        </w:rPr>
      </w:pPr>
    </w:p>
    <w:p w:rsidR="0086311F" w:rsidRDefault="0086311F" w:rsidP="0086311F">
      <w:pPr>
        <w:spacing w:line="200" w:lineRule="exact"/>
        <w:rPr>
          <w:rFonts w:ascii="Times New Roman" w:eastAsia="Times New Roman" w:hAnsi="Times New Roman"/>
        </w:rPr>
      </w:pPr>
    </w:p>
    <w:p w:rsidR="0086311F" w:rsidRPr="00810F4B" w:rsidRDefault="0086311F" w:rsidP="0086311F">
      <w:pPr>
        <w:numPr>
          <w:ilvl w:val="0"/>
          <w:numId w:val="3"/>
        </w:numPr>
        <w:tabs>
          <w:tab w:val="left" w:pos="567"/>
        </w:tabs>
        <w:spacing w:after="0" w:line="0" w:lineRule="atLeast"/>
        <w:ind w:left="4" w:right="20" w:hanging="4"/>
        <w:jc w:val="both"/>
        <w:rPr>
          <w:rFonts w:ascii="Symbol" w:eastAsia="Symbol" w:hAnsi="Symbol"/>
          <w:sz w:val="24"/>
          <w:szCs w:val="24"/>
        </w:rPr>
      </w:pPr>
      <w:bookmarkStart w:id="1" w:name="page3"/>
      <w:bookmarkEnd w:id="1"/>
      <w:r w:rsidRPr="00810F4B">
        <w:rPr>
          <w:rFonts w:ascii="Times New Roman" w:eastAsia="Times New Roman" w:hAnsi="Times New Roman"/>
          <w:sz w:val="24"/>
          <w:szCs w:val="24"/>
        </w:rPr>
        <w:t>обращаются в выбранную организацию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</w:p>
    <w:p w:rsidR="0086311F" w:rsidRPr="00810F4B" w:rsidRDefault="0086311F" w:rsidP="0086311F">
      <w:pPr>
        <w:numPr>
          <w:ilvl w:val="0"/>
          <w:numId w:val="3"/>
        </w:numPr>
        <w:tabs>
          <w:tab w:val="left" w:pos="567"/>
        </w:tabs>
        <w:spacing w:after="0" w:line="233" w:lineRule="auto"/>
        <w:ind w:left="4" w:right="20" w:hanging="4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86311F" w:rsidRPr="00810F4B" w:rsidRDefault="0086311F" w:rsidP="0086311F">
      <w:pPr>
        <w:spacing w:line="37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3"/>
        </w:numPr>
        <w:tabs>
          <w:tab w:val="left" w:pos="567"/>
        </w:tabs>
        <w:spacing w:after="0" w:line="231" w:lineRule="auto"/>
        <w:ind w:left="4" w:right="20" w:hanging="4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 xml:space="preserve">обращаются в ДОУ </w:t>
      </w:r>
      <w:proofErr w:type="gramStart"/>
      <w:r w:rsidRPr="00810F4B">
        <w:rPr>
          <w:rFonts w:ascii="Times New Roman" w:eastAsia="Times New Roman" w:hAnsi="Times New Roman"/>
          <w:sz w:val="24"/>
          <w:szCs w:val="24"/>
        </w:rPr>
        <w:t>с заявлением об отчислении воспитанника в связи с переводом в другую организацию</w:t>
      </w:r>
      <w:proofErr w:type="gramEnd"/>
      <w:r w:rsidRPr="00810F4B">
        <w:rPr>
          <w:rFonts w:ascii="Times New Roman" w:eastAsia="Times New Roman" w:hAnsi="Times New Roman"/>
          <w:sz w:val="24"/>
          <w:szCs w:val="24"/>
        </w:rPr>
        <w:t>. Заявление о переводе может быть направлено в форме электронного документа с использованием сети Интернет.</w:t>
      </w:r>
    </w:p>
    <w:p w:rsidR="0086311F" w:rsidRPr="00810F4B" w:rsidRDefault="0086311F" w:rsidP="0086311F">
      <w:pPr>
        <w:spacing w:line="17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tabs>
          <w:tab w:val="left" w:pos="567"/>
        </w:tabs>
        <w:spacing w:line="234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ab/>
        <w:t>В заявлении родителей (законных представителей) воспитанников об отчислении в порядке перевода в другую организацию указываются (Приложение 1):</w:t>
      </w:r>
    </w:p>
    <w:p w:rsidR="0086311F" w:rsidRPr="00810F4B" w:rsidRDefault="0086311F" w:rsidP="0086311F">
      <w:pPr>
        <w:spacing w:line="1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4"/>
        </w:numPr>
        <w:tabs>
          <w:tab w:val="left" w:pos="864"/>
        </w:tabs>
        <w:spacing w:after="0" w:line="239" w:lineRule="auto"/>
        <w:ind w:left="864" w:hanging="156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фамилия, имя, отчество (при наличии) воспитанника;</w:t>
      </w:r>
    </w:p>
    <w:p w:rsidR="0086311F" w:rsidRPr="00810F4B" w:rsidRDefault="0086311F" w:rsidP="0086311F">
      <w:pPr>
        <w:spacing w:line="1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4"/>
        </w:numPr>
        <w:tabs>
          <w:tab w:val="left" w:pos="864"/>
        </w:tabs>
        <w:spacing w:after="0" w:line="239" w:lineRule="auto"/>
        <w:ind w:left="864" w:hanging="156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дата рождения;</w:t>
      </w:r>
    </w:p>
    <w:p w:rsidR="0086311F" w:rsidRPr="00810F4B" w:rsidRDefault="0086311F" w:rsidP="0086311F">
      <w:pPr>
        <w:spacing w:line="1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4"/>
        </w:numPr>
        <w:tabs>
          <w:tab w:val="left" w:pos="864"/>
        </w:tabs>
        <w:spacing w:after="0" w:line="238" w:lineRule="auto"/>
        <w:ind w:left="864" w:hanging="156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направленность группы;</w:t>
      </w:r>
    </w:p>
    <w:p w:rsidR="0086311F" w:rsidRPr="00810F4B" w:rsidRDefault="0086311F" w:rsidP="0086311F">
      <w:pPr>
        <w:numPr>
          <w:ilvl w:val="0"/>
          <w:numId w:val="4"/>
        </w:numPr>
        <w:tabs>
          <w:tab w:val="left" w:pos="864"/>
        </w:tabs>
        <w:spacing w:after="0" w:line="0" w:lineRule="atLeast"/>
        <w:ind w:left="864" w:hanging="156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наименование принимающей организации.</w:t>
      </w:r>
    </w:p>
    <w:p w:rsidR="0086311F" w:rsidRPr="00810F4B" w:rsidRDefault="0086311F" w:rsidP="0086311F">
      <w:pPr>
        <w:spacing w:line="13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1"/>
          <w:numId w:val="12"/>
        </w:numPr>
        <w:spacing w:after="0" w:line="237" w:lineRule="auto"/>
        <w:ind w:left="0" w:right="2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 xml:space="preserve">В случае переезда в другую местность родителей (законных представителей) воспитанников </w:t>
      </w:r>
      <w:proofErr w:type="gramStart"/>
      <w:r w:rsidRPr="00810F4B">
        <w:rPr>
          <w:rFonts w:ascii="Times New Roman" w:eastAsia="Times New Roman" w:hAnsi="Times New Roman"/>
          <w:sz w:val="24"/>
          <w:szCs w:val="24"/>
        </w:rPr>
        <w:t>указывается</w:t>
      </w:r>
      <w:proofErr w:type="gramEnd"/>
      <w:r w:rsidRPr="00810F4B">
        <w:rPr>
          <w:rFonts w:ascii="Times New Roman" w:eastAsia="Times New Roman" w:hAnsi="Times New Roman"/>
          <w:sz w:val="24"/>
          <w:szCs w:val="24"/>
        </w:rPr>
        <w:t xml:space="preserve"> в том числе населенный пункт, муниципальное образование, субъект Российской Федерации, в который осуществляется переезд.</w:t>
      </w:r>
    </w:p>
    <w:p w:rsidR="0086311F" w:rsidRPr="00810F4B" w:rsidRDefault="0086311F" w:rsidP="0086311F">
      <w:pPr>
        <w:spacing w:line="17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8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На основании заявления родителей (законных представителей) воспитанников об отчислении в порядке перевода ДОУ в трехдневный срок издает распорядительный акт (приказ) об отчислении воспитанника в порядке перевода с указанием принимающей организации. ДОУ выдает родителям (законным представителям) личное дело воспитанника.</w:t>
      </w:r>
    </w:p>
    <w:p w:rsidR="0086311F" w:rsidRPr="00810F4B" w:rsidRDefault="0086311F" w:rsidP="0086311F">
      <w:pPr>
        <w:spacing w:line="14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6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 xml:space="preserve">Требование предоставления других документов </w:t>
      </w:r>
      <w:proofErr w:type="gramStart"/>
      <w:r w:rsidRPr="00810F4B">
        <w:rPr>
          <w:rFonts w:ascii="Times New Roman" w:eastAsia="Times New Roman" w:hAnsi="Times New Roman"/>
          <w:sz w:val="24"/>
          <w:szCs w:val="24"/>
        </w:rPr>
        <w:t>в качестве основания для зачисления воспитанника в другую организацию в связи с переводом</w:t>
      </w:r>
      <w:proofErr w:type="gramEnd"/>
      <w:r w:rsidRPr="00810F4B">
        <w:rPr>
          <w:rFonts w:ascii="Times New Roman" w:eastAsia="Times New Roman" w:hAnsi="Times New Roman"/>
          <w:sz w:val="24"/>
          <w:szCs w:val="24"/>
        </w:rPr>
        <w:t xml:space="preserve"> из ДОУ не допускается.</w:t>
      </w:r>
    </w:p>
    <w:p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8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Личное дело предоставляется родителями (законными представителями) воспитанников в другую организацию вместе с заявлением о зачислении воспитанника в указанную организацию в порядке перевода из ДОУ и предъявлением оригинала документа, удостоверяющего личность родителя (законного представителя) воспитанника.</w:t>
      </w:r>
    </w:p>
    <w:p w:rsidR="0086311F" w:rsidRPr="00810F4B" w:rsidRDefault="0086311F" w:rsidP="0086311F">
      <w:pPr>
        <w:spacing w:line="14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8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После приема заявления и личного дела другая организация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приказ о зачислении воспитанника в порядке перевода.</w:t>
      </w:r>
    </w:p>
    <w:p w:rsidR="0086311F" w:rsidRPr="00810F4B" w:rsidRDefault="0086311F" w:rsidP="0086311F">
      <w:pPr>
        <w:spacing w:line="1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9" w:lineRule="auto"/>
        <w:ind w:firstLine="720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Другая организация при зачислении воспитанника, отчисленного из ДОУ,</w:t>
      </w:r>
    </w:p>
    <w:p w:rsidR="0086311F" w:rsidRPr="00810F4B" w:rsidRDefault="0086311F" w:rsidP="0086311F">
      <w:pPr>
        <w:spacing w:line="12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5"/>
        </w:numPr>
        <w:tabs>
          <w:tab w:val="left" w:pos="204"/>
        </w:tabs>
        <w:spacing w:after="0" w:line="239" w:lineRule="auto"/>
        <w:ind w:left="204" w:hanging="204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 xml:space="preserve">течение двух рабочих дней </w:t>
      </w:r>
      <w:proofErr w:type="gramStart"/>
      <w:r w:rsidRPr="00810F4B">
        <w:rPr>
          <w:rFonts w:ascii="Times New Roman" w:eastAsia="Times New Roman" w:hAnsi="Times New Roman"/>
          <w:sz w:val="24"/>
          <w:szCs w:val="24"/>
        </w:rPr>
        <w:t>с даты издания</w:t>
      </w:r>
      <w:proofErr w:type="gramEnd"/>
      <w:r w:rsidRPr="00810F4B">
        <w:rPr>
          <w:rFonts w:ascii="Times New Roman" w:eastAsia="Times New Roman" w:hAnsi="Times New Roman"/>
          <w:sz w:val="24"/>
          <w:szCs w:val="24"/>
        </w:rPr>
        <w:t xml:space="preserve"> приказа о зачислении воспитанника</w:t>
      </w:r>
    </w:p>
    <w:p w:rsidR="0086311F" w:rsidRPr="00810F4B" w:rsidRDefault="0086311F" w:rsidP="0086311F">
      <w:pPr>
        <w:spacing w:line="14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5"/>
        </w:numPr>
        <w:tabs>
          <w:tab w:val="left" w:pos="267"/>
        </w:tabs>
        <w:spacing w:after="0" w:line="234" w:lineRule="auto"/>
        <w:ind w:left="4" w:right="20" w:hanging="4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10F4B">
        <w:rPr>
          <w:rFonts w:ascii="Times New Roman" w:eastAsia="Times New Roman" w:hAnsi="Times New Roman"/>
          <w:sz w:val="24"/>
          <w:szCs w:val="24"/>
        </w:rPr>
        <w:t>порядке</w:t>
      </w:r>
      <w:proofErr w:type="gramEnd"/>
      <w:r w:rsidRPr="00810F4B">
        <w:rPr>
          <w:rFonts w:ascii="Times New Roman" w:eastAsia="Times New Roman" w:hAnsi="Times New Roman"/>
          <w:sz w:val="24"/>
          <w:szCs w:val="24"/>
        </w:rPr>
        <w:t xml:space="preserve"> перевода письменно уведомляет ДОУ о номере и дате приказа о зачислении воспитанника в другую организацию.</w:t>
      </w:r>
    </w:p>
    <w:p w:rsidR="0086311F" w:rsidRPr="00810F4B" w:rsidRDefault="0086311F" w:rsidP="0086311F">
      <w:pPr>
        <w:numPr>
          <w:ilvl w:val="1"/>
          <w:numId w:val="12"/>
        </w:numPr>
        <w:spacing w:after="0" w:line="234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bookmarkStart w:id="2" w:name="page4"/>
      <w:bookmarkEnd w:id="2"/>
      <w:r w:rsidRPr="00810F4B">
        <w:rPr>
          <w:rFonts w:ascii="Times New Roman" w:eastAsia="Times New Roman" w:hAnsi="Times New Roman"/>
          <w:sz w:val="24"/>
          <w:szCs w:val="24"/>
        </w:rPr>
        <w:t>Перевод воспитанника в случае прекращения деятельности ДОУ, аннулирования лицензии, в случае приостановления действия лицензии.</w:t>
      </w:r>
    </w:p>
    <w:p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1"/>
          <w:numId w:val="12"/>
        </w:numPr>
        <w:spacing w:after="0" w:line="238" w:lineRule="auto"/>
        <w:ind w:left="0" w:right="2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lastRenderedPageBreak/>
        <w:t>При принятии решения о прекращении деятельности ДОУ в соответствующем распорядительном акте Учредителя указывается другая организация либо перечень других организаций, в котору</w:t>
      </w:r>
      <w:proofErr w:type="gramStart"/>
      <w:r w:rsidRPr="00810F4B">
        <w:rPr>
          <w:rFonts w:ascii="Times New Roman" w:eastAsia="Times New Roman" w:hAnsi="Times New Roman"/>
          <w:sz w:val="24"/>
          <w:szCs w:val="24"/>
        </w:rPr>
        <w:t>ю(</w:t>
      </w:r>
      <w:proofErr w:type="spellStart"/>
      <w:proofErr w:type="gramEnd"/>
      <w:r w:rsidRPr="00810F4B">
        <w:rPr>
          <w:rFonts w:ascii="Times New Roman" w:eastAsia="Times New Roman" w:hAnsi="Times New Roman"/>
          <w:sz w:val="24"/>
          <w:szCs w:val="24"/>
        </w:rPr>
        <w:t>ые</w:t>
      </w:r>
      <w:proofErr w:type="spellEnd"/>
      <w:r w:rsidRPr="00810F4B">
        <w:rPr>
          <w:rFonts w:ascii="Times New Roman" w:eastAsia="Times New Roman" w:hAnsi="Times New Roman"/>
          <w:sz w:val="24"/>
          <w:szCs w:val="24"/>
        </w:rPr>
        <w:t>) будут переводиться воспитанники на основании письменных согласий их родителей (законных представителей) на перевод.</w:t>
      </w:r>
    </w:p>
    <w:p w:rsidR="0086311F" w:rsidRPr="00810F4B" w:rsidRDefault="0086311F" w:rsidP="0086311F">
      <w:pPr>
        <w:spacing w:line="14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tabs>
          <w:tab w:val="left" w:pos="709"/>
        </w:tabs>
        <w:spacing w:line="238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ab/>
        <w:t xml:space="preserve">О предстоящем переводе ДОУ в случае прекращения своей деятельности обязан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ДОУ, а также </w:t>
      </w:r>
      <w:proofErr w:type="gramStart"/>
      <w:r w:rsidRPr="00810F4B">
        <w:rPr>
          <w:rFonts w:ascii="Times New Roman" w:eastAsia="Times New Roman" w:hAnsi="Times New Roman"/>
          <w:sz w:val="24"/>
          <w:szCs w:val="24"/>
        </w:rPr>
        <w:t>разместить</w:t>
      </w:r>
      <w:proofErr w:type="gramEnd"/>
      <w:r w:rsidRPr="00810F4B">
        <w:rPr>
          <w:rFonts w:ascii="Times New Roman" w:eastAsia="Times New Roman" w:hAnsi="Times New Roman"/>
          <w:sz w:val="24"/>
          <w:szCs w:val="24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другую организацию.</w:t>
      </w:r>
    </w:p>
    <w:p w:rsidR="0086311F" w:rsidRPr="00810F4B" w:rsidRDefault="0086311F" w:rsidP="0086311F">
      <w:pPr>
        <w:spacing w:line="21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tabs>
          <w:tab w:val="left" w:pos="0"/>
        </w:tabs>
        <w:spacing w:line="237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ab/>
        <w:t xml:space="preserve">О причине, влекущей за собой необходимость перевода воспитанника, ДОУ обязано уведомить Учредителя, родителей (законных представителей) воспитанников в письменной форме, а также </w:t>
      </w:r>
      <w:proofErr w:type="gramStart"/>
      <w:r w:rsidRPr="00810F4B">
        <w:rPr>
          <w:rFonts w:ascii="Times New Roman" w:eastAsia="Times New Roman" w:hAnsi="Times New Roman"/>
          <w:sz w:val="24"/>
          <w:szCs w:val="24"/>
        </w:rPr>
        <w:t>разместить</w:t>
      </w:r>
      <w:proofErr w:type="gramEnd"/>
      <w:r w:rsidRPr="00810F4B">
        <w:rPr>
          <w:rFonts w:ascii="Times New Roman" w:eastAsia="Times New Roman" w:hAnsi="Times New Roman"/>
          <w:sz w:val="24"/>
          <w:szCs w:val="24"/>
        </w:rPr>
        <w:t xml:space="preserve"> указанное уведомление на своем официальном сайте в сети Интернет:</w:t>
      </w:r>
    </w:p>
    <w:p w:rsidR="0086311F" w:rsidRPr="00810F4B" w:rsidRDefault="0086311F" w:rsidP="0086311F">
      <w:pPr>
        <w:spacing w:line="36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11"/>
        </w:numPr>
        <w:tabs>
          <w:tab w:val="left" w:pos="709"/>
        </w:tabs>
        <w:spacing w:after="0" w:line="227" w:lineRule="auto"/>
        <w:ind w:left="0" w:right="20" w:firstLine="0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86311F" w:rsidRPr="00810F4B" w:rsidRDefault="0086311F" w:rsidP="0086311F">
      <w:pPr>
        <w:spacing w:line="35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11"/>
        </w:numPr>
        <w:tabs>
          <w:tab w:val="left" w:pos="709"/>
        </w:tabs>
        <w:spacing w:after="0" w:line="236" w:lineRule="auto"/>
        <w:ind w:left="0" w:right="20" w:firstLine="0"/>
        <w:jc w:val="both"/>
        <w:rPr>
          <w:rFonts w:ascii="Symbol" w:eastAsia="Symbol" w:hAnsi="Symbol"/>
          <w:sz w:val="24"/>
          <w:szCs w:val="24"/>
        </w:rPr>
      </w:pPr>
      <w:proofErr w:type="gramStart"/>
      <w:r w:rsidRPr="00810F4B">
        <w:rPr>
          <w:rFonts w:ascii="Times New Roman" w:eastAsia="Times New Roman" w:hAnsi="Times New Roman"/>
          <w:sz w:val="24"/>
          <w:szCs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86311F" w:rsidRPr="00810F4B" w:rsidRDefault="0086311F" w:rsidP="0086311F">
      <w:pPr>
        <w:spacing w:line="17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spacing w:line="238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Учредитель осуществляет выбор другой организации с использованием информации, предварительно полученной от ДОУ,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86311F" w:rsidRPr="00810F4B" w:rsidRDefault="0086311F" w:rsidP="0086311F">
      <w:pPr>
        <w:spacing w:line="13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spacing w:line="236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воспитанников.</w:t>
      </w:r>
    </w:p>
    <w:p w:rsidR="0086311F" w:rsidRPr="00810F4B" w:rsidRDefault="0086311F" w:rsidP="0086311F">
      <w:pPr>
        <w:spacing w:line="14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spacing w:line="248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 ДОУ доводит до сведения родителей (законных представителей) воспитанников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воспитанников из ДОУ, а также о сроках предоставления письменных согласий родителей (законных представителей) воспитанников на перевод воспитанников в другую организацию. Указанная информация</w:t>
      </w: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320" w:lineRule="exact"/>
        <w:jc w:val="right"/>
        <w:rPr>
          <w:rFonts w:ascii="Arial Unicode MS" w:eastAsia="Arial Unicode MS" w:hAnsi="Arial Unicode MS"/>
          <w:sz w:val="24"/>
          <w:szCs w:val="24"/>
        </w:rPr>
      </w:pPr>
      <w:r w:rsidRPr="00810F4B">
        <w:rPr>
          <w:rFonts w:ascii="Arial Unicode MS" w:eastAsia="Arial Unicode MS" w:hAnsi="Arial Unicode MS"/>
          <w:sz w:val="24"/>
          <w:szCs w:val="24"/>
        </w:rPr>
        <w:t>4</w:t>
      </w:r>
    </w:p>
    <w:p w:rsidR="0086311F" w:rsidRPr="00810F4B" w:rsidRDefault="0086311F" w:rsidP="0086311F">
      <w:pPr>
        <w:spacing w:line="320" w:lineRule="exact"/>
        <w:ind w:left="9500"/>
        <w:rPr>
          <w:rFonts w:ascii="Arial Unicode MS" w:eastAsia="Arial Unicode MS" w:hAnsi="Arial Unicode MS"/>
          <w:sz w:val="24"/>
          <w:szCs w:val="24"/>
        </w:rPr>
        <w:sectPr w:rsidR="0086311F" w:rsidRPr="00810F4B">
          <w:pgSz w:w="11900" w:h="16836"/>
          <w:pgMar w:top="901" w:right="840" w:bottom="206" w:left="1420" w:header="0" w:footer="0" w:gutter="0"/>
          <w:cols w:space="0" w:equalWidth="0">
            <w:col w:w="9640"/>
          </w:cols>
          <w:docGrid w:linePitch="360"/>
        </w:sectPr>
      </w:pPr>
    </w:p>
    <w:p w:rsidR="0086311F" w:rsidRPr="00810F4B" w:rsidRDefault="0086311F" w:rsidP="0086311F">
      <w:pPr>
        <w:spacing w:line="237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bookmarkStart w:id="3" w:name="page5"/>
      <w:bookmarkEnd w:id="3"/>
      <w:r w:rsidRPr="00810F4B">
        <w:rPr>
          <w:rFonts w:ascii="Times New Roman" w:eastAsia="Times New Roman" w:hAnsi="Times New Roman"/>
          <w:sz w:val="24"/>
          <w:szCs w:val="24"/>
        </w:rPr>
        <w:lastRenderedPageBreak/>
        <w:t>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воспитанников, направленность группы, количество свободных мест.</w:t>
      </w:r>
    </w:p>
    <w:p w:rsidR="0086311F" w:rsidRPr="00810F4B" w:rsidRDefault="0086311F" w:rsidP="0086311F">
      <w:pPr>
        <w:spacing w:line="17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7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После получения письменных согласий родителей (законных представителей) воспитанников ДОУ издает приказ об отчислении воспитанников в порядке перевода в другую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86311F" w:rsidRPr="00810F4B" w:rsidRDefault="0086311F" w:rsidP="0086311F">
      <w:pPr>
        <w:spacing w:line="18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7" w:lineRule="auto"/>
        <w:ind w:right="20" w:firstLine="907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В случае отказа от перевода в предлагаемую принимающую организацию родители (законные представители) воспитанников указывают об этом в письменном заявлении.</w:t>
      </w:r>
    </w:p>
    <w:p w:rsidR="0086311F" w:rsidRPr="00810F4B" w:rsidRDefault="0086311F" w:rsidP="0086311F">
      <w:pPr>
        <w:spacing w:line="13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6" w:lineRule="auto"/>
        <w:ind w:right="20" w:firstLine="907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ДОУ передает в принимающую организацию списочный состав воспитанников, письменные согласия родителей (законных представителей) воспитанников, личные дела.</w:t>
      </w:r>
    </w:p>
    <w:p w:rsidR="0086311F" w:rsidRPr="00810F4B" w:rsidRDefault="0086311F" w:rsidP="0086311F">
      <w:pPr>
        <w:spacing w:line="16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8" w:lineRule="auto"/>
        <w:ind w:right="20" w:firstLine="907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На основании представленных документов принимающая организация заключает договор с родителями (законными представителями) воспитанников и в течение трех рабочих дней после заключения договора издает приказ о зачислении воспитанника в порядке перевода с указанием причины перевода (в связи с прекращением деятельности ДОУ, аннулированием лицензии, приостановлением действия лицензии).</w:t>
      </w:r>
    </w:p>
    <w:p w:rsidR="0086311F" w:rsidRPr="00810F4B" w:rsidRDefault="0086311F" w:rsidP="0086311F">
      <w:pPr>
        <w:spacing w:line="16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1"/>
          <w:numId w:val="6"/>
        </w:numPr>
        <w:tabs>
          <w:tab w:val="left" w:pos="1265"/>
        </w:tabs>
        <w:spacing w:after="0" w:line="236" w:lineRule="auto"/>
        <w:ind w:right="20" w:firstLine="973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 xml:space="preserve">приказе о зачислении делается </w:t>
      </w:r>
      <w:proofErr w:type="gramStart"/>
      <w:r w:rsidRPr="00810F4B">
        <w:rPr>
          <w:rFonts w:ascii="Times New Roman" w:eastAsia="Times New Roman" w:hAnsi="Times New Roman"/>
          <w:sz w:val="24"/>
          <w:szCs w:val="24"/>
        </w:rPr>
        <w:t>запись</w:t>
      </w:r>
      <w:proofErr w:type="gramEnd"/>
      <w:r w:rsidRPr="00810F4B">
        <w:rPr>
          <w:rFonts w:ascii="Times New Roman" w:eastAsia="Times New Roman" w:hAnsi="Times New Roman"/>
          <w:sz w:val="24"/>
          <w:szCs w:val="24"/>
        </w:rPr>
        <w:t xml:space="preserve"> о зачислении воспитанника в порядке перевода с указанием ДОУ, в которой он обучался до перевода, возрастной категории воспитанников и направленности группы.</w:t>
      </w:r>
    </w:p>
    <w:p w:rsidR="0086311F" w:rsidRPr="00810F4B" w:rsidRDefault="0086311F" w:rsidP="0086311F">
      <w:pPr>
        <w:spacing w:line="17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1"/>
          <w:numId w:val="6"/>
        </w:numPr>
        <w:tabs>
          <w:tab w:val="left" w:pos="1245"/>
        </w:tabs>
        <w:spacing w:after="0" w:line="237" w:lineRule="auto"/>
        <w:ind w:right="20" w:firstLine="973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 xml:space="preserve">принимающей организации на основании переданных личных дел на воспитанников формируются новые личные дела, </w:t>
      </w:r>
      <w:proofErr w:type="gramStart"/>
      <w:r w:rsidRPr="00810F4B">
        <w:rPr>
          <w:rFonts w:ascii="Times New Roman" w:eastAsia="Times New Roman" w:hAnsi="Times New Roman"/>
          <w:sz w:val="24"/>
          <w:szCs w:val="24"/>
        </w:rPr>
        <w:t>включающие</w:t>
      </w:r>
      <w:proofErr w:type="gramEnd"/>
      <w:r w:rsidRPr="00810F4B">
        <w:rPr>
          <w:rFonts w:ascii="Times New Roman" w:eastAsia="Times New Roman" w:hAnsi="Times New Roman"/>
          <w:sz w:val="24"/>
          <w:szCs w:val="24"/>
        </w:rPr>
        <w:t xml:space="preserve"> в том числе выписку из приказа о зачислении в порядке перевода, соответствующие письменные согласия родителей (законных представителей) воспитанников.</w:t>
      </w:r>
    </w:p>
    <w:p w:rsidR="0086311F" w:rsidRPr="00810F4B" w:rsidRDefault="0086311F" w:rsidP="0086311F">
      <w:pPr>
        <w:spacing w:line="327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6"/>
        </w:numPr>
        <w:tabs>
          <w:tab w:val="left" w:pos="1180"/>
        </w:tabs>
        <w:spacing w:after="0" w:line="0" w:lineRule="atLeast"/>
        <w:ind w:left="1180" w:hanging="281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10F4B">
        <w:rPr>
          <w:rFonts w:ascii="Times New Roman" w:eastAsia="Times New Roman" w:hAnsi="Times New Roman"/>
          <w:b/>
          <w:sz w:val="24"/>
          <w:szCs w:val="24"/>
        </w:rPr>
        <w:t>Порядок и основания перевода воспитанников внутри ДОУ</w:t>
      </w:r>
    </w:p>
    <w:p w:rsidR="0086311F" w:rsidRPr="00810F4B" w:rsidRDefault="0086311F" w:rsidP="0086311F">
      <w:pPr>
        <w:spacing w:line="332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6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3.1. Продолжительность и сроки пребывания на каждом этапе обучения (в группе) определяется возрастом воспитанника, в которой он находится один учебный год.</w:t>
      </w:r>
    </w:p>
    <w:p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tabs>
          <w:tab w:val="left" w:pos="567"/>
        </w:tabs>
        <w:spacing w:line="237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 xml:space="preserve">3.2. На первое сентября все воспитанники переводятся в следующую возрастную группу (на год старше), </w:t>
      </w:r>
      <w:proofErr w:type="gramStart"/>
      <w:r w:rsidRPr="00810F4B">
        <w:rPr>
          <w:rFonts w:ascii="Times New Roman" w:eastAsia="Times New Roman" w:hAnsi="Times New Roman"/>
          <w:sz w:val="24"/>
          <w:szCs w:val="24"/>
        </w:rPr>
        <w:t>соответствующей</w:t>
      </w:r>
      <w:proofErr w:type="gramEnd"/>
      <w:r w:rsidRPr="00810F4B">
        <w:rPr>
          <w:rFonts w:ascii="Times New Roman" w:eastAsia="Times New Roman" w:hAnsi="Times New Roman"/>
          <w:sz w:val="24"/>
          <w:szCs w:val="24"/>
        </w:rPr>
        <w:t xml:space="preserve"> возрасту воспитанника. Заведующий издает приказ о переводе не позднее 30 июня каждого года.</w:t>
      </w:r>
    </w:p>
    <w:p w:rsidR="0086311F" w:rsidRPr="00810F4B" w:rsidRDefault="0086311F" w:rsidP="0086311F">
      <w:pPr>
        <w:spacing w:line="13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tabs>
          <w:tab w:val="left" w:pos="567"/>
          <w:tab w:val="left" w:pos="709"/>
        </w:tabs>
        <w:spacing w:line="237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3.3. Перевод воспитанника по инициативе родителей (законных представителей) производится лишь в интересах воспитанника при наличии свободных мест в возрастной группе, соответствующей возрасту воспитанника или в возрастную группу на год старше (или младше);</w:t>
      </w:r>
    </w:p>
    <w:p w:rsidR="0086311F" w:rsidRPr="00810F4B" w:rsidRDefault="0086311F" w:rsidP="0086311F">
      <w:pPr>
        <w:spacing w:line="2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9" w:lineRule="auto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3.4.  Временный перевод воспитанников по инициативе ДОУ производится в</w:t>
      </w:r>
      <w:r w:rsidR="00810F4B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0F4B">
        <w:rPr>
          <w:rFonts w:ascii="Times New Roman" w:eastAsia="Times New Roman" w:hAnsi="Times New Roman"/>
          <w:sz w:val="24"/>
          <w:szCs w:val="24"/>
        </w:rPr>
        <w:t>случае:</w:t>
      </w:r>
    </w:p>
    <w:p w:rsidR="0086311F" w:rsidRPr="00810F4B" w:rsidRDefault="0086311F" w:rsidP="0086311F">
      <w:pPr>
        <w:spacing w:line="1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7"/>
        </w:numPr>
        <w:tabs>
          <w:tab w:val="left" w:pos="1420"/>
        </w:tabs>
        <w:spacing w:after="0" w:line="0" w:lineRule="atLeast"/>
        <w:ind w:left="1420" w:hanging="430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карантина группы;</w:t>
      </w: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320" w:lineRule="exact"/>
        <w:jc w:val="right"/>
        <w:rPr>
          <w:rFonts w:ascii="Arial Unicode MS" w:eastAsia="Arial Unicode MS" w:hAnsi="Arial Unicode MS"/>
          <w:sz w:val="24"/>
          <w:szCs w:val="24"/>
        </w:rPr>
        <w:sectPr w:rsidR="0086311F" w:rsidRPr="00810F4B">
          <w:pgSz w:w="11900" w:h="16836"/>
          <w:pgMar w:top="901" w:right="840" w:bottom="206" w:left="1420" w:header="0" w:footer="0" w:gutter="0"/>
          <w:cols w:space="0" w:equalWidth="0">
            <w:col w:w="9640"/>
          </w:cols>
          <w:docGrid w:linePitch="360"/>
        </w:sectPr>
      </w:pPr>
    </w:p>
    <w:p w:rsidR="0086311F" w:rsidRPr="00810F4B" w:rsidRDefault="0086311F" w:rsidP="0086311F">
      <w:pPr>
        <w:numPr>
          <w:ilvl w:val="0"/>
          <w:numId w:val="8"/>
        </w:numPr>
        <w:tabs>
          <w:tab w:val="left" w:pos="1420"/>
        </w:tabs>
        <w:spacing w:after="0" w:line="231" w:lineRule="auto"/>
        <w:ind w:left="4" w:firstLine="990"/>
        <w:jc w:val="both"/>
        <w:rPr>
          <w:rFonts w:ascii="Symbol" w:eastAsia="Symbol" w:hAnsi="Symbol"/>
          <w:sz w:val="24"/>
          <w:szCs w:val="24"/>
        </w:rPr>
      </w:pPr>
      <w:bookmarkStart w:id="4" w:name="page6"/>
      <w:bookmarkEnd w:id="4"/>
      <w:r w:rsidRPr="00810F4B">
        <w:rPr>
          <w:rFonts w:ascii="Times New Roman" w:eastAsia="Times New Roman" w:hAnsi="Times New Roman"/>
          <w:sz w:val="24"/>
          <w:szCs w:val="24"/>
        </w:rPr>
        <w:lastRenderedPageBreak/>
        <w:t>аварийных ситуаций, препятствующих осуществлению образовательной деятельности, создающих угрозу жизни и здоровью воспитанников;</w:t>
      </w:r>
    </w:p>
    <w:p w:rsidR="0086311F" w:rsidRPr="00810F4B" w:rsidRDefault="0086311F" w:rsidP="0086311F">
      <w:pPr>
        <w:spacing w:line="36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8"/>
        </w:numPr>
        <w:tabs>
          <w:tab w:val="left" w:pos="1416"/>
        </w:tabs>
        <w:spacing w:after="0" w:line="227" w:lineRule="auto"/>
        <w:ind w:left="284" w:firstLine="710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иным, не зависящим от участников образовательных отношений, причинам.</w:t>
      </w:r>
    </w:p>
    <w:p w:rsidR="0086311F" w:rsidRPr="00810F4B" w:rsidRDefault="0086311F" w:rsidP="0086311F">
      <w:pPr>
        <w:spacing w:line="1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spacing w:line="239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3.5. Основанием  для  перевода  является  письменное  согласие  родителей (законных представителей) воспитанников о временном переводе с последующим изданием приказа заведующего ДОУ. В случае перевода воспитанника по инициативе его родителей (законных представителей) изданию приказа о переводе предшествует письменное заявление родителей (законных представителей) воспитанников с указанием возрастной группы, которую посещает воспитанник и в которую желают перевести родители (законные представители).</w:t>
      </w:r>
    </w:p>
    <w:p w:rsidR="0086311F" w:rsidRPr="00810F4B" w:rsidRDefault="0086311F" w:rsidP="0086311F">
      <w:pPr>
        <w:spacing w:line="4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0" w:lineRule="atLeast"/>
        <w:ind w:firstLine="567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За ребенком сохраняется место в ДОУ на период:</w:t>
      </w:r>
    </w:p>
    <w:p w:rsidR="0086311F" w:rsidRPr="00810F4B" w:rsidRDefault="0086311F" w:rsidP="0086311F">
      <w:pPr>
        <w:numPr>
          <w:ilvl w:val="0"/>
          <w:numId w:val="9"/>
        </w:numPr>
        <w:tabs>
          <w:tab w:val="left" w:pos="1424"/>
        </w:tabs>
        <w:spacing w:after="0" w:line="239" w:lineRule="auto"/>
        <w:ind w:left="1424" w:hanging="430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болезни ребенка;</w:t>
      </w:r>
    </w:p>
    <w:p w:rsidR="0086311F" w:rsidRPr="00810F4B" w:rsidRDefault="0086311F" w:rsidP="0086311F">
      <w:pPr>
        <w:numPr>
          <w:ilvl w:val="0"/>
          <w:numId w:val="9"/>
        </w:numPr>
        <w:tabs>
          <w:tab w:val="left" w:pos="1424"/>
        </w:tabs>
        <w:spacing w:after="0" w:line="238" w:lineRule="auto"/>
        <w:ind w:left="1424" w:hanging="430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пребывания в условиях карантина;</w:t>
      </w:r>
    </w:p>
    <w:p w:rsidR="0086311F" w:rsidRPr="00810F4B" w:rsidRDefault="0086311F" w:rsidP="0086311F">
      <w:pPr>
        <w:numPr>
          <w:ilvl w:val="0"/>
          <w:numId w:val="9"/>
        </w:numPr>
        <w:tabs>
          <w:tab w:val="left" w:pos="1424"/>
        </w:tabs>
        <w:spacing w:after="0" w:line="239" w:lineRule="auto"/>
        <w:ind w:left="1424" w:hanging="430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прохождения санаторно-курортного лечения;</w:t>
      </w:r>
    </w:p>
    <w:p w:rsidR="0086311F" w:rsidRPr="00810F4B" w:rsidRDefault="0086311F" w:rsidP="0086311F">
      <w:pPr>
        <w:spacing w:line="1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9"/>
        </w:numPr>
        <w:tabs>
          <w:tab w:val="left" w:pos="1424"/>
        </w:tabs>
        <w:spacing w:after="0" w:line="238" w:lineRule="auto"/>
        <w:ind w:left="1424" w:hanging="430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отпуска родителей (законных представителей) воспитанников;</w:t>
      </w:r>
    </w:p>
    <w:p w:rsidR="0086311F" w:rsidRPr="00810F4B" w:rsidRDefault="0086311F" w:rsidP="0086311F">
      <w:pPr>
        <w:spacing w:line="35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9"/>
        </w:numPr>
        <w:tabs>
          <w:tab w:val="left" w:pos="1420"/>
        </w:tabs>
        <w:spacing w:after="0" w:line="227" w:lineRule="auto"/>
        <w:ind w:left="4" w:right="20" w:firstLine="990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в иных случаях, в соответствии с семейными обстоятельствами, по заявлению родителей (законных представителей) воспитанников.</w:t>
      </w:r>
    </w:p>
    <w:p w:rsidR="0086311F" w:rsidRPr="00810F4B" w:rsidRDefault="0086311F" w:rsidP="0086311F">
      <w:pPr>
        <w:spacing w:line="329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numPr>
          <w:ilvl w:val="1"/>
          <w:numId w:val="9"/>
        </w:numPr>
        <w:tabs>
          <w:tab w:val="left" w:pos="1944"/>
        </w:tabs>
        <w:spacing w:after="0" w:line="0" w:lineRule="atLeast"/>
        <w:ind w:left="1944" w:hanging="28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10F4B">
        <w:rPr>
          <w:rFonts w:ascii="Times New Roman" w:eastAsia="Times New Roman" w:hAnsi="Times New Roman"/>
          <w:b/>
          <w:sz w:val="24"/>
          <w:szCs w:val="24"/>
        </w:rPr>
        <w:t>Порядок и основания для отчисления воспитанников</w:t>
      </w:r>
    </w:p>
    <w:p w:rsidR="0086311F" w:rsidRPr="00810F4B" w:rsidRDefault="0086311F" w:rsidP="0086311F">
      <w:pPr>
        <w:tabs>
          <w:tab w:val="left" w:pos="1944"/>
        </w:tabs>
        <w:spacing w:line="0" w:lineRule="atLeast"/>
        <w:ind w:left="1944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86311F" w:rsidRPr="00810F4B" w:rsidRDefault="0086311F" w:rsidP="0086311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F4B">
        <w:rPr>
          <w:rFonts w:ascii="Times New Roman" w:eastAsia="Times New Roman" w:hAnsi="Times New Roman" w:cs="Times New Roman"/>
          <w:sz w:val="24"/>
          <w:szCs w:val="24"/>
        </w:rPr>
        <w:t>4.1. Отчисление   воспитанников   из   ДОУ   производится  на   основании письменного заявления родителей (законных представителей) воспитанников:</w:t>
      </w:r>
    </w:p>
    <w:p w:rsidR="0086311F" w:rsidRPr="00810F4B" w:rsidRDefault="0086311F" w:rsidP="0086311F">
      <w:pPr>
        <w:numPr>
          <w:ilvl w:val="0"/>
          <w:numId w:val="13"/>
        </w:numPr>
        <w:tabs>
          <w:tab w:val="left" w:pos="1424"/>
        </w:tabs>
        <w:spacing w:after="0" w:line="240" w:lineRule="auto"/>
        <w:ind w:firstLine="27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10F4B">
        <w:rPr>
          <w:rFonts w:ascii="Times New Roman" w:eastAsia="Times New Roman" w:hAnsi="Times New Roman" w:cs="Times New Roman"/>
          <w:sz w:val="24"/>
          <w:szCs w:val="24"/>
        </w:rPr>
        <w:t>в связи с получением образования (завершением обучения);</w:t>
      </w:r>
    </w:p>
    <w:p w:rsidR="0086311F" w:rsidRPr="00810F4B" w:rsidRDefault="0086311F" w:rsidP="0086311F">
      <w:pPr>
        <w:numPr>
          <w:ilvl w:val="0"/>
          <w:numId w:val="13"/>
        </w:numPr>
        <w:tabs>
          <w:tab w:val="left" w:pos="1424"/>
        </w:tabs>
        <w:spacing w:after="0" w:line="240" w:lineRule="auto"/>
        <w:ind w:firstLine="27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10F4B">
        <w:rPr>
          <w:rFonts w:ascii="Times New Roman" w:eastAsia="Times New Roman" w:hAnsi="Times New Roman" w:cs="Times New Roman"/>
          <w:sz w:val="24"/>
          <w:szCs w:val="24"/>
        </w:rPr>
        <w:t>досрочно, в следующих случаях:</w:t>
      </w:r>
    </w:p>
    <w:p w:rsidR="0086311F" w:rsidRPr="00810F4B" w:rsidRDefault="0086311F" w:rsidP="0086311F">
      <w:pPr>
        <w:numPr>
          <w:ilvl w:val="0"/>
          <w:numId w:val="13"/>
        </w:numPr>
        <w:tabs>
          <w:tab w:val="left" w:pos="1420"/>
        </w:tabs>
        <w:spacing w:after="0" w:line="240" w:lineRule="auto"/>
        <w:ind w:firstLine="27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10F4B">
        <w:rPr>
          <w:rFonts w:ascii="Times New Roman" w:eastAsia="Times New Roman" w:hAnsi="Times New Roman" w:cs="Times New Roman"/>
          <w:sz w:val="24"/>
          <w:szCs w:val="24"/>
        </w:rPr>
        <w:t>по инициативе родителей (законных представителей) воспитанников, в том числе в случае перевода воспитанника для продолжения освоения образовательной программы в другую образовательную организацию, осуществляющую образовательную деятельность;</w:t>
      </w:r>
    </w:p>
    <w:p w:rsidR="0086311F" w:rsidRPr="00810F4B" w:rsidRDefault="0086311F" w:rsidP="0086311F">
      <w:pPr>
        <w:numPr>
          <w:ilvl w:val="0"/>
          <w:numId w:val="13"/>
        </w:numPr>
        <w:tabs>
          <w:tab w:val="left" w:pos="1420"/>
        </w:tabs>
        <w:spacing w:after="0" w:line="240" w:lineRule="auto"/>
        <w:ind w:firstLine="27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10F4B">
        <w:rPr>
          <w:rFonts w:ascii="Times New Roman" w:eastAsia="Times New Roman" w:hAnsi="Times New Roman" w:cs="Times New Roman"/>
          <w:sz w:val="24"/>
          <w:szCs w:val="24"/>
        </w:rPr>
        <w:t>по инициативе ДОУ в случае установления нарушения порядка приема в образовательное учреждение, повлекшего по вине родителей (законных представителей) воспитанников незаконное зачисление воспитанника</w:t>
      </w:r>
      <w:r w:rsidRPr="00810F4B">
        <w:rPr>
          <w:rFonts w:ascii="Times New Roman" w:eastAsia="Symbol" w:hAnsi="Times New Roman" w:cs="Times New Roman"/>
          <w:sz w:val="24"/>
          <w:szCs w:val="24"/>
        </w:rPr>
        <w:t xml:space="preserve"> в </w:t>
      </w:r>
      <w:r w:rsidRPr="00810F4B">
        <w:rPr>
          <w:rFonts w:ascii="Times New Roman" w:eastAsia="Times New Roman" w:hAnsi="Times New Roman" w:cs="Times New Roman"/>
          <w:sz w:val="24"/>
          <w:szCs w:val="24"/>
        </w:rPr>
        <w:t>ДОУ;</w:t>
      </w:r>
    </w:p>
    <w:p w:rsidR="0086311F" w:rsidRPr="00810F4B" w:rsidRDefault="0086311F" w:rsidP="0086311F">
      <w:pPr>
        <w:numPr>
          <w:ilvl w:val="0"/>
          <w:numId w:val="13"/>
        </w:numPr>
        <w:tabs>
          <w:tab w:val="left" w:pos="1420"/>
        </w:tabs>
        <w:spacing w:after="0" w:line="240" w:lineRule="auto"/>
        <w:ind w:firstLine="27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10F4B">
        <w:rPr>
          <w:rFonts w:ascii="Times New Roman" w:eastAsia="Times New Roman" w:hAnsi="Times New Roman" w:cs="Times New Roman"/>
          <w:sz w:val="24"/>
          <w:szCs w:val="24"/>
        </w:rPr>
        <w:t>по обстоятельствам, не зависящим от воли воспитанника или родителей (законных представителей) воспитанников и ДОУ, в том числе в случае ликвидации организации, осуществляющей образовательную деятельность.</w:t>
      </w:r>
    </w:p>
    <w:p w:rsidR="0086311F" w:rsidRPr="00810F4B" w:rsidRDefault="0086311F" w:rsidP="00810F4B">
      <w:pPr>
        <w:ind w:left="4" w:right="20"/>
        <w:rPr>
          <w:rFonts w:ascii="Times New Roman" w:eastAsia="Times New Roman" w:hAnsi="Times New Roman" w:cs="Times New Roman"/>
          <w:sz w:val="24"/>
          <w:szCs w:val="24"/>
        </w:rPr>
        <w:sectPr w:rsidR="0086311F" w:rsidRPr="00810F4B">
          <w:pgSz w:w="11900" w:h="16836"/>
          <w:pgMar w:top="920" w:right="840" w:bottom="206" w:left="1416" w:header="0" w:footer="0" w:gutter="0"/>
          <w:cols w:space="0" w:equalWidth="0">
            <w:col w:w="9644"/>
          </w:cols>
          <w:docGrid w:linePitch="360"/>
        </w:sectPr>
      </w:pPr>
      <w:r w:rsidRPr="00810F4B">
        <w:rPr>
          <w:rFonts w:ascii="Times New Roman" w:eastAsia="Times New Roman" w:hAnsi="Times New Roman" w:cs="Times New Roman"/>
          <w:sz w:val="24"/>
          <w:szCs w:val="24"/>
        </w:rPr>
        <w:t>4.2. Основанием для прекращения образовательных отношений является приказ заведующего ДОУ об отчислении. В случае отчисления воспитанника по инициативе его родителей (законных представителей) изданию приказа предшествует письменное заявление родителей (законных представителей) воспитанников.</w:t>
      </w:r>
    </w:p>
    <w:p w:rsidR="0086311F" w:rsidRPr="00810F4B" w:rsidRDefault="0086311F" w:rsidP="0086311F">
      <w:pPr>
        <w:spacing w:line="236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bookmarkStart w:id="5" w:name="page7"/>
      <w:bookmarkEnd w:id="5"/>
      <w:r w:rsidRPr="00810F4B">
        <w:rPr>
          <w:rFonts w:ascii="Times New Roman" w:eastAsia="Times New Roman" w:hAnsi="Times New Roman"/>
          <w:sz w:val="24"/>
          <w:szCs w:val="24"/>
        </w:rPr>
        <w:lastRenderedPageBreak/>
        <w:t>4.3. Права и обязанности воспитанника, предусмотренные законодательством об образовании и локальными актами ДОУ, прекращаются со дня его отчисления из ДОУ.</w:t>
      </w:r>
    </w:p>
    <w:p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7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4.4. Досрочное отчисление воспитанника из ДОУ по инициативе родителей (законных представителей) воспитанников не влечет за собой возникновение каких-либо дополнительных, в том числе материальных, обязательств перед ДОУ.</w:t>
      </w:r>
    </w:p>
    <w:p w:rsidR="0086311F" w:rsidRPr="00810F4B" w:rsidRDefault="0086311F" w:rsidP="0086311F">
      <w:pPr>
        <w:spacing w:line="17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6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4.5. По требованию родителей (законных представителей) воспитанников ДОУ в трехдневный срок со времени издания распорядительного акта (приказа) об отчислении воспитанника выдается справка об обучении.</w:t>
      </w:r>
    </w:p>
    <w:p w:rsidR="0086311F" w:rsidRPr="00810F4B" w:rsidRDefault="0086311F" w:rsidP="0086311F">
      <w:pPr>
        <w:spacing w:line="1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1"/>
          <w:numId w:val="14"/>
        </w:numPr>
        <w:tabs>
          <w:tab w:val="left" w:pos="567"/>
        </w:tabs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В «Книге учета и движения детей», пронумерованной, прошнурованной</w:t>
      </w:r>
    </w:p>
    <w:p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10"/>
        </w:numPr>
        <w:tabs>
          <w:tab w:val="left" w:pos="243"/>
        </w:tabs>
        <w:spacing w:after="0" w:line="234" w:lineRule="auto"/>
        <w:ind w:left="4" w:right="20" w:hanging="4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скрепленной печатью, заведующий ДОУ делает соответствующую отметку о выбытии воспитанника.</w:t>
      </w:r>
    </w:p>
    <w:p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1"/>
          <w:numId w:val="14"/>
        </w:numPr>
        <w:spacing w:after="0" w:line="236" w:lineRule="auto"/>
        <w:ind w:left="0" w:right="2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Копия распорядительного акта (приказа) об отчислении включается в личное дело воспитанника, которое хранится в архиве ДОУ согласно номенклатуре дел ДОУ.</w:t>
      </w:r>
    </w:p>
    <w:p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1"/>
          <w:numId w:val="14"/>
        </w:numPr>
        <w:spacing w:after="0" w:line="235" w:lineRule="auto"/>
        <w:ind w:left="0" w:right="2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Родителям (законным представителям) воспитанников выдается медицинская карта воспитанника.</w:t>
      </w:r>
    </w:p>
    <w:p w:rsidR="0086311F" w:rsidRPr="00810F4B" w:rsidRDefault="0086311F" w:rsidP="0086311F">
      <w:pPr>
        <w:pStyle w:val="a3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5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10F4B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10F4B">
        <w:rPr>
          <w:rFonts w:ascii="Times New Roman" w:eastAsia="Times New Roman" w:hAnsi="Times New Roman"/>
          <w:b/>
          <w:sz w:val="24"/>
          <w:szCs w:val="24"/>
        </w:rPr>
        <w:t>6. Заключительные положения</w:t>
      </w:r>
    </w:p>
    <w:p w:rsidR="0086311F" w:rsidRPr="00810F4B" w:rsidRDefault="0086311F" w:rsidP="0086311F">
      <w:pPr>
        <w:spacing w:line="8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4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6.1. Настоящий Порядок вступает в законную силу с момента утверждения его заведующим ДОУ.</w:t>
      </w:r>
    </w:p>
    <w:p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7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6.2. Текст настоящего Порядка подлежит доведению до сведения родителей (законных представителей) воспитанников при зачислении воспитанника в ДОУ.</w:t>
      </w:r>
    </w:p>
    <w:p w:rsidR="0086311F" w:rsidRPr="00810F4B" w:rsidRDefault="0086311F" w:rsidP="0086311F">
      <w:pPr>
        <w:spacing w:line="14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4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6.3.Текст настоящего Порядка подлежит размещению на официальном сайте учреждения в сети «Интернет» и информационном стенде ДОУ.</w:t>
      </w: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BF79C0" w:rsidRPr="00810F4B" w:rsidRDefault="00BF79C0" w:rsidP="00810F4B">
      <w:pPr>
        <w:rPr>
          <w:sz w:val="24"/>
          <w:szCs w:val="24"/>
        </w:rPr>
      </w:pPr>
      <w:bookmarkStart w:id="6" w:name="page8"/>
      <w:bookmarkEnd w:id="6"/>
    </w:p>
    <w:sectPr w:rsidR="00BF79C0" w:rsidRPr="00810F4B" w:rsidSect="00B52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1B71EF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9E2A9E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7545E14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515F007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5BD062C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4DB127F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0216231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1F16E9E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1190CDE6"/>
    <w:lvl w:ilvl="0" w:tplc="FFFFFFFF">
      <w:start w:val="1"/>
      <w:numFmt w:val="bullet"/>
      <w:lvlText w:val="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D"/>
    <w:multiLevelType w:val="hybridMultilevel"/>
    <w:tmpl w:val="3352255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74C28A5"/>
    <w:multiLevelType w:val="multilevel"/>
    <w:tmpl w:val="1CA0998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9946AEF"/>
    <w:multiLevelType w:val="multilevel"/>
    <w:tmpl w:val="2C0C14A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0495277"/>
    <w:multiLevelType w:val="hybridMultilevel"/>
    <w:tmpl w:val="B072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175AD2"/>
    <w:multiLevelType w:val="hybridMultilevel"/>
    <w:tmpl w:val="0E2E3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3"/>
  </w:num>
  <w:num w:numId="12">
    <w:abstractNumId w:val="11"/>
  </w:num>
  <w:num w:numId="13">
    <w:abstractNumId w:val="1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311F"/>
    <w:rsid w:val="0006293B"/>
    <w:rsid w:val="00250F03"/>
    <w:rsid w:val="002665AA"/>
    <w:rsid w:val="002727F3"/>
    <w:rsid w:val="00437C10"/>
    <w:rsid w:val="00540F3E"/>
    <w:rsid w:val="00810F4B"/>
    <w:rsid w:val="0086311F"/>
    <w:rsid w:val="00973B97"/>
    <w:rsid w:val="00A96D1C"/>
    <w:rsid w:val="00B52C38"/>
    <w:rsid w:val="00BF79C0"/>
    <w:rsid w:val="00D15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C38"/>
  </w:style>
  <w:style w:type="paragraph" w:styleId="1">
    <w:name w:val="heading 1"/>
    <w:basedOn w:val="a"/>
    <w:next w:val="a"/>
    <w:link w:val="10"/>
    <w:uiPriority w:val="9"/>
    <w:qFormat/>
    <w:rsid w:val="000629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27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63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6311F"/>
  </w:style>
  <w:style w:type="paragraph" w:styleId="a3">
    <w:name w:val="List Paragraph"/>
    <w:basedOn w:val="a"/>
    <w:uiPriority w:val="34"/>
    <w:qFormat/>
    <w:rsid w:val="0086311F"/>
    <w:pPr>
      <w:spacing w:after="0" w:line="240" w:lineRule="auto"/>
      <w:ind w:left="708"/>
    </w:pPr>
    <w:rPr>
      <w:rFonts w:ascii="Calibri" w:eastAsia="Calibri" w:hAnsi="Calibri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0629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727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1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01B78-26AE-44CB-939C-58A586183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2169</Words>
  <Characters>12365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Admin</cp:lastModifiedBy>
  <cp:revision>8</cp:revision>
  <cp:lastPrinted>2019-04-16T08:25:00Z</cp:lastPrinted>
  <dcterms:created xsi:type="dcterms:W3CDTF">2017-03-22T07:06:00Z</dcterms:created>
  <dcterms:modified xsi:type="dcterms:W3CDTF">2019-04-16T08:26:00Z</dcterms:modified>
</cp:coreProperties>
</file>